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D" w:rsidRPr="00217807" w:rsidRDefault="009309F4" w:rsidP="009C7FED">
      <w:pPr>
        <w:jc w:val="center"/>
        <w:rPr>
          <w:b/>
        </w:rPr>
      </w:pPr>
      <w:r w:rsidRPr="009309F4">
        <w:rPr>
          <w:b/>
        </w:rPr>
        <w:t>Programs that offer financial a</w:t>
      </w:r>
      <w:r w:rsidR="00FB3F9A" w:rsidRPr="009309F4">
        <w:rPr>
          <w:b/>
        </w:rPr>
        <w:t>ssist</w:t>
      </w:r>
      <w:r w:rsidRPr="009309F4">
        <w:rPr>
          <w:b/>
        </w:rPr>
        <w:t>ance</w:t>
      </w:r>
      <w:r w:rsidR="00FB3F9A" w:rsidRPr="009309F4">
        <w:rPr>
          <w:b/>
        </w:rPr>
        <w:t xml:space="preserve"> with </w:t>
      </w:r>
      <w:r w:rsidRPr="009309F4">
        <w:rPr>
          <w:b/>
        </w:rPr>
        <w:t>c</w:t>
      </w:r>
      <w:r w:rsidR="00FB3F9A" w:rsidRPr="009309F4">
        <w:rPr>
          <w:b/>
        </w:rPr>
        <w:t xml:space="preserve">over </w:t>
      </w:r>
      <w:r w:rsidRPr="009309F4">
        <w:rPr>
          <w:b/>
        </w:rPr>
        <w:t>c</w:t>
      </w:r>
      <w:r w:rsidR="00FB3F9A" w:rsidRPr="009309F4">
        <w:rPr>
          <w:b/>
        </w:rPr>
        <w:t xml:space="preserve">rop </w:t>
      </w:r>
      <w:r w:rsidRPr="009309F4">
        <w:rPr>
          <w:b/>
        </w:rPr>
        <w:t>i</w:t>
      </w:r>
      <w:r w:rsidR="00FB3F9A" w:rsidRPr="009309F4">
        <w:rPr>
          <w:b/>
        </w:rPr>
        <w:t>mplementation</w:t>
      </w:r>
      <w:bookmarkStart w:id="0" w:name="_GoBack"/>
      <w:bookmarkEnd w:id="0"/>
    </w:p>
    <w:p w:rsidR="00217807" w:rsidRDefault="00217807" w:rsidP="009C7FED">
      <w:pPr>
        <w:jc w:val="center"/>
      </w:pPr>
    </w:p>
    <w:p w:rsidR="009C7FED" w:rsidRDefault="009C7FED" w:rsidP="009309F4">
      <w:pPr>
        <w:spacing w:after="0"/>
        <w:jc w:val="center"/>
      </w:pPr>
      <w:r>
        <w:t>EQIP cost share through the USDA/NRCS</w:t>
      </w:r>
    </w:p>
    <w:p w:rsidR="009C7FED" w:rsidRDefault="009C7FED" w:rsidP="009309F4">
      <w:pPr>
        <w:spacing w:after="0"/>
        <w:jc w:val="center"/>
      </w:pPr>
      <w:hyperlink r:id="rId5" w:history="1">
        <w:r>
          <w:rPr>
            <w:rStyle w:val="Hyperlink"/>
          </w:rPr>
          <w:t>https://www.nrcs.usda.gov/wps/portal/nrcs/main/national/programs/financial/eqip/</w:t>
        </w:r>
      </w:hyperlink>
    </w:p>
    <w:p w:rsidR="009C7FED" w:rsidRDefault="009C7FED" w:rsidP="009309F4">
      <w:pPr>
        <w:spacing w:after="0"/>
        <w:jc w:val="center"/>
      </w:pPr>
    </w:p>
    <w:p w:rsidR="009309F4" w:rsidRDefault="009309F4" w:rsidP="009309F4">
      <w:pPr>
        <w:spacing w:after="0"/>
        <w:jc w:val="center"/>
      </w:pPr>
    </w:p>
    <w:p w:rsidR="009C7FED" w:rsidRDefault="00FB3F9A" w:rsidP="009309F4">
      <w:pPr>
        <w:spacing w:after="0"/>
        <w:jc w:val="center"/>
      </w:pPr>
      <w:r>
        <w:t>Sustainable Agriculture Research and Education (SARE)</w:t>
      </w:r>
    </w:p>
    <w:p w:rsidR="00FB3F9A" w:rsidRDefault="00FB3F9A" w:rsidP="009309F4">
      <w:pPr>
        <w:spacing w:after="0"/>
        <w:jc w:val="center"/>
      </w:pPr>
      <w:hyperlink r:id="rId6" w:history="1">
        <w:r>
          <w:rPr>
            <w:rStyle w:val="Hyperlink"/>
          </w:rPr>
          <w:t>https://www.northcentralsare.org/Grants/Our-Grant-Programs</w:t>
        </w:r>
      </w:hyperlink>
    </w:p>
    <w:p w:rsidR="009309F4" w:rsidRDefault="009309F4" w:rsidP="009C7FED">
      <w:pPr>
        <w:jc w:val="center"/>
      </w:pPr>
    </w:p>
    <w:p w:rsidR="00BB56DB" w:rsidRDefault="009309F4" w:rsidP="009309F4">
      <w:pPr>
        <w:spacing w:after="0"/>
        <w:jc w:val="center"/>
      </w:pPr>
      <w:r>
        <w:t>Minnesota Department of Agriculture</w:t>
      </w:r>
    </w:p>
    <w:p w:rsidR="009309F4" w:rsidRDefault="009309F4" w:rsidP="009309F4">
      <w:pPr>
        <w:spacing w:after="0"/>
        <w:jc w:val="center"/>
      </w:pPr>
      <w:r>
        <w:t>Agricultural Growth, Research, and Innovation (AGRI) Program</w:t>
      </w:r>
    </w:p>
    <w:p w:rsidR="009309F4" w:rsidRDefault="009309F4" w:rsidP="009C7FED">
      <w:pPr>
        <w:jc w:val="center"/>
      </w:pPr>
      <w:hyperlink r:id="rId7" w:history="1">
        <w:r>
          <w:rPr>
            <w:rStyle w:val="Hyperlink"/>
          </w:rPr>
          <w:t>https://www.mda.state.mn.us/grants/agri</w:t>
        </w:r>
      </w:hyperlink>
    </w:p>
    <w:p w:rsidR="00FB3F9A" w:rsidRDefault="00FB3F9A" w:rsidP="009C7FED">
      <w:pPr>
        <w:jc w:val="center"/>
      </w:pPr>
    </w:p>
    <w:p w:rsidR="00FB3F9A" w:rsidRDefault="00FB3F9A" w:rsidP="009C7FED">
      <w:pPr>
        <w:jc w:val="center"/>
      </w:pPr>
    </w:p>
    <w:sectPr w:rsidR="00FB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6"/>
    <w:rsid w:val="00217807"/>
    <w:rsid w:val="005C5DA6"/>
    <w:rsid w:val="00912A64"/>
    <w:rsid w:val="009309F4"/>
    <w:rsid w:val="009C7FED"/>
    <w:rsid w:val="00BB56DB"/>
    <w:rsid w:val="00D56126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a.state.mn.us/grants/ag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rthcentralsare.org/Grants/Our-Grant-Programs" TargetMode="External"/><Relationship Id="rId5" Type="http://schemas.openxmlformats.org/officeDocument/2006/relationships/hyperlink" Target="https://www.nrcs.usda.gov/wps/portal/nrcs/main/national/programs/financial/eq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Walgrave</dc:creator>
  <cp:lastModifiedBy>Michael Walgrave</cp:lastModifiedBy>
  <cp:revision>5</cp:revision>
  <dcterms:created xsi:type="dcterms:W3CDTF">2019-09-10T14:52:00Z</dcterms:created>
  <dcterms:modified xsi:type="dcterms:W3CDTF">2019-09-10T20:04:00Z</dcterms:modified>
</cp:coreProperties>
</file>